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>ПОСТАНОВЛЕНИЕ МИНИСТЕРСТВА ЮСТИЦИИ РЕСПУБЛИКИ БЕЛАРУСЬ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>28 марта 2012 г. N 76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>О МЕРАХ ПО РЕАЛИЗАЦИИ ПОСТАНОВЛЕНИЯ СОВЕТА МИНИСТРОВ РЕСПУБЛИКИ БЕЛАРУСЬ ОТ 15 СЕНТЯБРЯ 2006 Г. N 1220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517573" w:rsidRPr="00517573" w:rsidTr="006F5A1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573" w:rsidRDefault="00517573" w:rsidP="006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573" w:rsidRDefault="00517573" w:rsidP="006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573" w:rsidRDefault="00517573" w:rsidP="006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30"/>
                <w:szCs w:val="30"/>
                <w:lang w:val="ru-BY"/>
              </w:rPr>
            </w:pPr>
            <w:r>
              <w:rPr>
                <w:rFonts w:ascii="Times New Roman" w:hAnsi="Times New Roman" w:cs="Times New Roman"/>
                <w:b/>
                <w:bCs/>
                <w:color w:val="392C69"/>
                <w:sz w:val="30"/>
                <w:szCs w:val="30"/>
                <w:lang w:val="ru-BY"/>
              </w:rPr>
              <w:t xml:space="preserve">(в ред. </w:t>
            </w:r>
            <w:hyperlink r:id="rId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30"/>
                  <w:szCs w:val="30"/>
                  <w:lang w:val="ru-BY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b/>
                <w:bCs/>
                <w:color w:val="392C69"/>
                <w:sz w:val="30"/>
                <w:szCs w:val="30"/>
                <w:lang w:val="ru-BY"/>
              </w:rPr>
              <w:t xml:space="preserve"> Минюста от 15.01.2025 N 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573" w:rsidRDefault="00517573" w:rsidP="006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30"/>
                <w:szCs w:val="30"/>
                <w:lang w:val="ru-BY"/>
              </w:rPr>
            </w:pPr>
          </w:p>
        </w:tc>
      </w:tr>
    </w:tbl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На основании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sz w:val="30"/>
            <w:szCs w:val="30"/>
            <w:lang w:val="ru-BY"/>
          </w:rPr>
          <w:t>абзаца шестого части первой пункта 10</w:t>
        </w:r>
      </w:hyperlink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Положения о порядке осуществления общественными объединениями контроля за деятельностью органов и учреждений, исполняющих наказание и иные меры уголовной ответственности, утвержденного постановлением Совета Министров Республики Беларусь от 15 сентября 2006 г. N 1220, и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30"/>
            <w:szCs w:val="30"/>
            <w:lang w:val="ru-BY"/>
          </w:rPr>
          <w:t>части первой пункта 12</w:t>
        </w:r>
      </w:hyperlink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Положения о Министерстве юстиции Республики Беларусь, утвержденного постановлением Совета Министров Республики Беларусь от 26 июля 2024 г. N 545, Министерство юстиции Республики Беларусь ПОСТАНОВЛЯЕТ: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(в ред.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30"/>
            <w:szCs w:val="30"/>
            <w:lang w:val="ru-BY"/>
          </w:rPr>
          <w:t>постановления</w:t>
        </w:r>
      </w:hyperlink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Минюста от 15.01.2025 N 3)</w:t>
      </w:r>
    </w:p>
    <w:p w:rsidR="00517573" w:rsidRDefault="00517573" w:rsidP="00517573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>1. Установить формы:</w:t>
      </w:r>
    </w:p>
    <w:p w:rsidR="00517573" w:rsidRDefault="00517573" w:rsidP="00517573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hyperlink w:anchor="Par37" w:history="1">
        <w:r>
          <w:rPr>
            <w:rFonts w:ascii="Times New Roman" w:hAnsi="Times New Roman" w:cs="Times New Roman"/>
            <w:b/>
            <w:bCs/>
            <w:color w:val="0000FF"/>
            <w:sz w:val="30"/>
            <w:szCs w:val="30"/>
            <w:lang w:val="ru-BY"/>
          </w:rPr>
          <w:t>анкеты</w:t>
        </w:r>
      </w:hyperlink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для проведения анкетирования лиц, содержащихся в арестных домах, исправительных учреждениях, следственных изоляторах, выполняющих функции исправительных учреждений в отношении осужденных к лишению свободы, оставленных в следственных изоляторах для выполнения работ по хозяйственному обслуживанию, согласно приложению 1;</w:t>
      </w:r>
    </w:p>
    <w:p w:rsidR="00517573" w:rsidRDefault="00517573" w:rsidP="00517573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hyperlink w:anchor="Par141" w:history="1">
        <w:r>
          <w:rPr>
            <w:rFonts w:ascii="Times New Roman" w:hAnsi="Times New Roman" w:cs="Times New Roman"/>
            <w:b/>
            <w:bCs/>
            <w:color w:val="0000FF"/>
            <w:sz w:val="30"/>
            <w:szCs w:val="30"/>
            <w:lang w:val="ru-BY"/>
          </w:rPr>
          <w:t>анкеты</w:t>
        </w:r>
      </w:hyperlink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для проведения анкетирования лиц, содержащихся в исправительных учреждениях открытого типа и исправительных колониях-поселениях, согласно приложению 2.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(п. 1 в ред.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30"/>
            <w:szCs w:val="30"/>
            <w:lang w:val="ru-BY"/>
          </w:rPr>
          <w:t>постановления</w:t>
        </w:r>
      </w:hyperlink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 xml:space="preserve"> Минюста от 15.01.2025 N 3)</w:t>
      </w:r>
    </w:p>
    <w:p w:rsidR="00517573" w:rsidRDefault="00517573" w:rsidP="00517573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BY"/>
        </w:rPr>
        <w:t>2. Настоящее постановление вступает в силу после его официального опубликования.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17573" w:rsidTr="006F5A14">
        <w:tc>
          <w:tcPr>
            <w:tcW w:w="4844" w:type="dxa"/>
          </w:tcPr>
          <w:p w:rsidR="00517573" w:rsidRDefault="00517573" w:rsidP="006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BY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BY"/>
              </w:rPr>
              <w:t>Министр</w:t>
            </w:r>
          </w:p>
        </w:tc>
        <w:tc>
          <w:tcPr>
            <w:tcW w:w="4844" w:type="dxa"/>
          </w:tcPr>
          <w:p w:rsidR="00517573" w:rsidRDefault="00517573" w:rsidP="006F5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BY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BY"/>
              </w:rPr>
              <w:t>О.Л.Слижевский</w:t>
            </w:r>
          </w:p>
        </w:tc>
      </w:tr>
    </w:tbl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СОГЛАСОВАНО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Временно исполняющий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обязанности по должности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Министра внутренних дел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Республики Беларусь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    И.А.Шуневич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26.03.2012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Приложение 1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к постановлению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Министерства юстиции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Республики Беларусь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28.03.2012 N 76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 xml:space="preserve">(в ред. </w:t>
      </w:r>
      <w:hyperlink r:id="rId9" w:history="1">
        <w:r w:rsidRPr="00B22BC9">
          <w:rPr>
            <w:rFonts w:ascii="Times New Roman" w:hAnsi="Times New Roman" w:cs="Times New Roman"/>
            <w:color w:val="0000FF"/>
            <w:sz w:val="30"/>
            <w:szCs w:val="30"/>
            <w:lang w:val="ru-BY"/>
          </w:rPr>
          <w:t>постановления</w:t>
        </w:r>
      </w:hyperlink>
      <w:r w:rsidRPr="00B22BC9">
        <w:rPr>
          <w:rFonts w:ascii="Times New Roman" w:hAnsi="Times New Roman" w:cs="Times New Roman"/>
          <w:sz w:val="30"/>
          <w:szCs w:val="30"/>
          <w:lang w:val="ru-BY"/>
        </w:rPr>
        <w:t xml:space="preserve"> Минюста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от 15.01.2025 N 3)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 xml:space="preserve">(в ред. </w:t>
      </w:r>
      <w:hyperlink r:id="rId10" w:history="1">
        <w:r w:rsidRPr="00B22BC9">
          <w:rPr>
            <w:rFonts w:ascii="Times New Roman" w:hAnsi="Times New Roman" w:cs="Times New Roman"/>
            <w:color w:val="0000FF"/>
            <w:sz w:val="30"/>
            <w:szCs w:val="30"/>
            <w:lang w:val="ru-BY"/>
          </w:rPr>
          <w:t>постановления</w:t>
        </w:r>
      </w:hyperlink>
      <w:r w:rsidRPr="00B22BC9">
        <w:rPr>
          <w:rFonts w:ascii="Times New Roman" w:hAnsi="Times New Roman" w:cs="Times New Roman"/>
          <w:sz w:val="30"/>
          <w:szCs w:val="30"/>
          <w:lang w:val="ru-BY"/>
        </w:rPr>
        <w:t xml:space="preserve"> Минюста от 15.01.2025 N 3)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bookmarkStart w:id="0" w:name="Par37"/>
      <w:bookmarkEnd w:id="0"/>
      <w:r w:rsidRPr="00B22BC9">
        <w:rPr>
          <w:rFonts w:ascii="Times New Roman" w:hAnsi="Times New Roman" w:cs="Times New Roman"/>
          <w:sz w:val="30"/>
          <w:szCs w:val="30"/>
          <w:lang w:val="ru-BY"/>
        </w:rPr>
        <w:t>Форма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Анкета для проведения анкетирования лиц, содержащихся в арестных домах,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исправительных учреждениях, следственных изоляторах, выполняющих функции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исправительных учреждений в отношении осужденных к лишению свободы,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оставленных в следственных изоляторах для выполнения работ по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                  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хозяйственному обслуживанию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Название и  тип  учреждения,  исполняющего  наказание и иные меры уголовной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ответственности (далее - учреждение) 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1. Соблюдение установленных требований условий содержания: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1.1. соблюдается ли в отношении Вас установленная норма жилой площади?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соблюдается; б) не знаю; в) не соблюдается (укажите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lastRenderedPageBreak/>
        <w:t>1.2. предоставлено  ли  Вам  индивидуальное  спальное  место  и  постельные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принадлежности?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предоставлены; б) не предоставлены; в) иное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2. На  Ваш  взгляд,  соблюдаются  ли  в  учреждении санитарно-гигиенические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требования?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соблюдаются полностью; б) соблюдаются частично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иное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3. Обеспечивается  ли  возможность  регулярного  посещения  бани (душевых 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умывальных комнат) и смена постельного белья?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4. Обеспечивается ли в учреждении порядок выдачи необходимых средств личной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гигиены и предметов первой необходимости?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5. На  Ваш  взгляд,  соблюдаются  ли  установленные  для  осужденных  нормы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питания?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соблюдаются; б) не знаю; в) не соблюдаются (укажите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6. Как Вы оцениваете качество приготовления пищи в столовой учреждения?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 хорошее;  б)  удовлетворительное  (укажите,  что  можно  улучшить);  в)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неудовлетворительное (укажите конкретно, в чем это выражается)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7. Обеспечивается  ли   право   на   охрану  здоровья,  включая   получение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медицинской  и  иной  помощи  (своевременность оказания медицинской помощи,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наличие необходимых лекарственных средств и другое)?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8. Имелись  ли  в  отношении  Вас  факты проявления  со стороны сотрудников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учреждения жестокого, бесчеловечного  либо унижающего достоинство обращения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(неправомерного, по Вашему мнению, применения  физической силы, специальных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lastRenderedPageBreak/>
        <w:t>средств, иных мер принуждения)?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не имелись; б) имелись (укажите конкретно, в чем это выразилось)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9. Обеспечивается ли в учреждении трудовая занятость осужденных?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10. Созданы ли необходимые условия для получения осужденными образования?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созданы; б) затрудняюсь ответить; в) не созданы (укажите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11. Обеспечивается   ли  в   учреждении  доступ  к   информации  о правах 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обязанностях осужденных, порядке и условиях отбывания наказания?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12. Достаточны  ли, на  Ваш взгляд, имеющиеся  в учреждении возможности для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самовоспитания (библиотека, телевизор, радио, кружки по интересам, другое),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 также  для занятий физической культурой и спортом (наличие  оборудованных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площадок)?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достаточны; б) не достаточны (укажите, что конкретно); в) иное (укажите,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13. Обеспечена   ли   в  учреждении  возможность  приобретения  в  магазине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продуктов  питания,  предметов  первой  необходимости и других промышленных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товаров?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 обеспечена  полностью;  б)  обеспечена  частично; в) иное (укажите, что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14. Соблюдается  ли  порядок выдачи  посылок,  передач, бандеролей и мелких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пакетов?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соблюдается полностью; б) соблюдается частично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иное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15. Имеются  ли  в  отношении  Вас  иные  нарушения  условий  содержания  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соблюдения прав осужденного (укажите, что конкретно)?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lastRenderedPageBreak/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Приложение 2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к постановлению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Министерства юстиции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Республики Беларусь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28.03.2012 N 76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(в редакции постановления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Министерства юстиции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Республики Беларусь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>15.01.2025 N 3)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BY"/>
        </w:rPr>
      </w:pPr>
      <w:r w:rsidRPr="00B22BC9">
        <w:rPr>
          <w:rFonts w:ascii="Times New Roman" w:hAnsi="Times New Roman" w:cs="Times New Roman"/>
          <w:sz w:val="30"/>
          <w:szCs w:val="30"/>
          <w:lang w:val="ru-BY"/>
        </w:rPr>
        <w:t xml:space="preserve">(введено </w:t>
      </w:r>
      <w:hyperlink r:id="rId11" w:history="1">
        <w:r w:rsidRPr="00B22BC9">
          <w:rPr>
            <w:rFonts w:ascii="Times New Roman" w:hAnsi="Times New Roman" w:cs="Times New Roman"/>
            <w:color w:val="0000FF"/>
            <w:sz w:val="30"/>
            <w:szCs w:val="30"/>
            <w:lang w:val="ru-BY"/>
          </w:rPr>
          <w:t>постановлением</w:t>
        </w:r>
      </w:hyperlink>
      <w:r w:rsidRPr="00B22BC9">
        <w:rPr>
          <w:rFonts w:ascii="Times New Roman" w:hAnsi="Times New Roman" w:cs="Times New Roman"/>
          <w:sz w:val="30"/>
          <w:szCs w:val="30"/>
          <w:lang w:val="ru-BY"/>
        </w:rPr>
        <w:t xml:space="preserve"> Минюста от 15.01.2025 N 3)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 w:val="ru-BY"/>
        </w:rPr>
      </w:pP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BY"/>
        </w:rPr>
      </w:pPr>
      <w:bookmarkStart w:id="1" w:name="Par141"/>
      <w:bookmarkEnd w:id="1"/>
      <w:r w:rsidRPr="00B22BC9">
        <w:rPr>
          <w:rFonts w:ascii="Times New Roman" w:hAnsi="Times New Roman" w:cs="Times New Roman"/>
          <w:sz w:val="30"/>
          <w:szCs w:val="30"/>
          <w:lang w:val="ru-BY"/>
        </w:rPr>
        <w:t>Форма</w:t>
      </w:r>
    </w:p>
    <w:p w:rsidR="00517573" w:rsidRPr="00B22BC9" w:rsidRDefault="00517573" w:rsidP="0051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     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Анкета для проведения анкетирования лиц, содержащихся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в исправительных учреждениях открытого типа и исправительных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 xml:space="preserve">                            </w:t>
      </w:r>
      <w:r>
        <w:rPr>
          <w:rFonts w:ascii="Courier New" w:hAnsi="Courier New" w:cs="Courier New"/>
          <w:b/>
          <w:bCs/>
          <w:sz w:val="20"/>
          <w:szCs w:val="20"/>
          <w:lang w:val="ru-BY"/>
        </w:rPr>
        <w:t>колониях-поселениях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Название  и  тип  учреждения,  исполняющего наказание и иные меры уголовной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ответственности (далее - учреждение) 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1. Соблюдение установленных требований условий содержания: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1.1. соблюдается ли в отношении Вас установленная норма жилой площади?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соблюдается; б) не знаю; в) не соблюдается (укажите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1.2.  предоставлено  ли  Вам  индивидуальное  спальное  место  и постельные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принадлежности?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предоставлены; б) не предоставлены; в) иное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2.  На  Ваш  взгляд,  соблюдаются  ли  в учреждении санитарно-гигиенические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lastRenderedPageBreak/>
        <w:t>требования?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соблюдаются полностью; б) соблюдаются частично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иное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3.  Обеспечивается  ли  возможность  регулярного  посещения бани (душевых 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умывальных комнат) и смена постельного белья?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4. Обеспечивается ли возможность хранения продуктов питания и приготовления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пищи?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5. Обеспечивается ли возможность приобретения товаров в торговых объектах?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 обеспечивается;  б)  не  обеспечивается  (укажите  конкретно, в чем это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выражается)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6.   Обеспечивается   ли   право  на  охрану  здоровья,  включая  получение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медицинской и иной помощи?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7.  Имелись  ли  в  отношении  Вас  факты проявления со стороны сотрудников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учреждения  жестокого, бесчеловечного либо унижающего достоинство обращения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(неправомерного,  по Вашему мнению, применения физической силы, специальных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средств, иных мер принуждения)?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не имелись; б) имелись (укажите конкретно, в чем это выразилось)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8. Обеспечивается ли в учреждении трудовая занятость осужденных?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9. Созданы ли необходимые условия для получения осужденными образования?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созданы; б) затрудняюсь ответить; в) не созданы (укажите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10.  Обеспечивается  ли  в  учреждении  доступ  к  информации  о  правах  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lastRenderedPageBreak/>
        <w:t>обязанностях осужденных, порядке и условиях отбывания наказания?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обеспечивается; б) обеспечивается не полностью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не обеспечивается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11.  Достаточны  ли,  на Ваш взгляд, имеющиеся в учреждении возможности для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самовоспитания (библиотека, телевизор, радио, кружки по интересам, другое),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  также  для занятий физической культурой и спортом (наличие оборудованных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площадок)?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достаточны; б) не достаточны (укажите, что конкретно); в) иное (укажите,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12.  Соблюдается  ли  порядок  выдачи посылок, передач, бандеролей и мелких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пакетов (для исправительных колоний-поселений)?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а) соблюдается полностью; б) соблюдается частично (укажите, что конкретно);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в) иное (укажите, что конкретно)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13.  Имеются  ли  в  отношении  Вас  иные  нарушения  условий  содержания и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соблюдения прав осужденного (укажите, что конкретно)?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ru-BY"/>
        </w:rPr>
      </w:pPr>
      <w:r>
        <w:rPr>
          <w:rFonts w:ascii="Courier New" w:hAnsi="Courier New" w:cs="Courier New"/>
          <w:sz w:val="20"/>
          <w:szCs w:val="20"/>
          <w:lang w:val="ru-BY"/>
        </w:rPr>
        <w:t>___________________________________________________________________________</w:t>
      </w: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517573" w:rsidRDefault="00517573" w:rsidP="00517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</w:p>
    <w:p w:rsidR="00805C88" w:rsidRDefault="00805C88"/>
    <w:sectPr w:rsidR="00805C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73"/>
    <w:rsid w:val="00517573"/>
    <w:rsid w:val="0080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6E60A-D5ED-4057-BEBB-F78940F3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CE1B4D94ED625D5AA969BB9CF25599253EE33DBC5D4D65BDFB7CBF31A00BC2C3299742ED0F8BBCFEB598F1AB121129B5CEFE6483BDF5C3E9DEE717Ce8IE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3CE1B4D94ED625D5AA969BB9CF25599253EE33DBC5D4D65BDFB7CBF31A00BC2C3299742ED0F8BBCFEB598F1AB021129B5CEFE6483BDF5C3E9DEE717Ce8IE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CE1B4D94ED625D5AA969BB9CF25599253EE33DBC5D4D05FDDB6CBF31A00BC2C3299742ED0F8BBCFEB598C1CB721129B5CEFE6483BDF5C3E9DEE717Ce8IEI" TargetMode="External"/><Relationship Id="rId11" Type="http://schemas.openxmlformats.org/officeDocument/2006/relationships/hyperlink" Target="consultantplus://offline/ref=BF3CE1B4D94ED625D5AA969BB9CF25599253EE33DBC5D4D65BDFB7CBF31A00BC2C3299742ED0F8BBCFEB598F19B121129B5CEFE6483BDF5C3E9DEE717Ce8IEI" TargetMode="External"/><Relationship Id="rId5" Type="http://schemas.openxmlformats.org/officeDocument/2006/relationships/hyperlink" Target="consultantplus://offline/ref=BF3CE1B4D94ED625D5AA969BB9CF25599253EE33DBC5D7D759DEB7CBF31A00BC2C3299742ED0F8BBCFEB598E1BB421129B5CEFE6483BDF5C3E9DEE717Ce8IEI" TargetMode="External"/><Relationship Id="rId10" Type="http://schemas.openxmlformats.org/officeDocument/2006/relationships/hyperlink" Target="consultantplus://offline/ref=BF3CE1B4D94ED625D5AA969BB9CF25599253EE33DBC5D4D65BDFB7CBF31A00BC2C3299742ED0F8BBCFEB598F1AB521129B5CEFE6483BDF5C3E9DEE717Ce8IEI" TargetMode="External"/><Relationship Id="rId4" Type="http://schemas.openxmlformats.org/officeDocument/2006/relationships/hyperlink" Target="consultantplus://offline/ref=BF3CE1B4D94ED625D5AA969BB9CF25599253EE33DBC5D4D65BDFB7CBF31A00BC2C3299742ED0F8BBCFEB598F1BB821129B5CEFE6483BDF5C3E9DEE717Ce8IEI" TargetMode="External"/><Relationship Id="rId9" Type="http://schemas.openxmlformats.org/officeDocument/2006/relationships/hyperlink" Target="consultantplus://offline/ref=BF3CE1B4D94ED625D5AA969BB9CF25599253EE33DBC5D4D65BDFB7CBF31A00BC2C3299742ED0F8BBCFEB598F1AB621129B5CEFE6483BDF5C3E9DEE717Ce8I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11447</Characters>
  <Application>Microsoft Office Word</Application>
  <DocSecurity>0</DocSecurity>
  <Lines>95</Lines>
  <Paragraphs>26</Paragraphs>
  <ScaleCrop>false</ScaleCrop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Анатольевич Курилик</dc:creator>
  <cp:keywords/>
  <dc:description/>
  <cp:lastModifiedBy>Дмитрий Анатольевич Курилик</cp:lastModifiedBy>
  <cp:revision>1</cp:revision>
  <dcterms:created xsi:type="dcterms:W3CDTF">2025-05-08T06:45:00Z</dcterms:created>
  <dcterms:modified xsi:type="dcterms:W3CDTF">2025-05-08T06:45:00Z</dcterms:modified>
</cp:coreProperties>
</file>